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D3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08D3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08D3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08D3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08D3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08D3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08D3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B08D3" w:rsidRPr="008065B4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8065B4">
        <w:rPr>
          <w:rFonts w:ascii="Times New Roman" w:hAnsi="Times New Roman" w:cs="Times New Roman"/>
          <w:color w:val="000000"/>
          <w:sz w:val="20"/>
          <w:szCs w:val="20"/>
        </w:rPr>
        <w:t>Załącznik nr 5</w:t>
      </w:r>
    </w:p>
    <w:p w:rsidR="004B08D3" w:rsidRPr="008065B4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do Zarządzenia nr 11/2021</w:t>
      </w:r>
    </w:p>
    <w:p w:rsidR="004B08D3" w:rsidRPr="008065B4" w:rsidRDefault="004B08D3" w:rsidP="004B08D3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Burmistrza Kamienia Pomorskiego</w:t>
      </w:r>
    </w:p>
    <w:p w:rsidR="004B08D3" w:rsidRPr="008065B4" w:rsidRDefault="004B08D3" w:rsidP="004B08D3">
      <w:pPr>
        <w:pStyle w:val="Standard"/>
        <w:jc w:val="right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color w:val="000000"/>
          <w:sz w:val="20"/>
          <w:szCs w:val="20"/>
        </w:rPr>
        <w:t>z dnia 19 stycznia 2021 roku</w:t>
      </w:r>
    </w:p>
    <w:p w:rsidR="004B08D3" w:rsidRPr="008065B4" w:rsidRDefault="004B08D3" w:rsidP="004B08D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B08D3" w:rsidRPr="008065B4" w:rsidRDefault="004B08D3" w:rsidP="004B08D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B08D3" w:rsidRPr="008065B4" w:rsidRDefault="004B08D3" w:rsidP="004B08D3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B08D3" w:rsidRPr="008065B4" w:rsidRDefault="004B08D3" w:rsidP="004B08D3">
      <w:pPr>
        <w:pStyle w:val="Standard"/>
        <w:jc w:val="both"/>
        <w:rPr>
          <w:rFonts w:hint="eastAsia"/>
          <w:color w:val="000000"/>
        </w:rPr>
      </w:pPr>
      <w:r w:rsidRPr="008065B4">
        <w:rPr>
          <w:rFonts w:ascii="Times New Roman" w:hAnsi="Times New Roman" w:cs="Times New Roman"/>
          <w:b/>
          <w:color w:val="000000"/>
          <w:sz w:val="28"/>
          <w:szCs w:val="28"/>
        </w:rPr>
        <w:t>Kryteria, wraz z liczbą</w:t>
      </w:r>
      <w:r w:rsidRPr="008065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65B4">
        <w:rPr>
          <w:rFonts w:ascii="Times New Roman" w:hAnsi="Times New Roman" w:cs="Times New Roman"/>
          <w:b/>
          <w:color w:val="000000"/>
          <w:sz w:val="28"/>
          <w:szCs w:val="28"/>
        </w:rPr>
        <w:t>punktów i dokumentami niezbędnymi do potwierdzenia tych kryteriów w postępowaniu uzupełniającym do klasy pierwszej szkoły podstawowej prowadzonej przez gminę Kamień Pomorski</w:t>
      </w:r>
    </w:p>
    <w:p w:rsidR="004B08D3" w:rsidRPr="008065B4" w:rsidRDefault="004B08D3" w:rsidP="004B08D3">
      <w:pPr>
        <w:pStyle w:val="Standarduser"/>
        <w:rPr>
          <w:rFonts w:cs="Times New Roman"/>
          <w:b/>
          <w:color w:val="000000"/>
        </w:rPr>
      </w:pPr>
    </w:p>
    <w:tbl>
      <w:tblPr>
        <w:tblW w:w="9811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3750"/>
        <w:gridCol w:w="1106"/>
        <w:gridCol w:w="4373"/>
      </w:tblGrid>
      <w:tr w:rsidR="004B08D3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Liczba</w:t>
            </w:r>
          </w:p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punktów</w:t>
            </w:r>
          </w:p>
        </w:tc>
        <w:tc>
          <w:tcPr>
            <w:tcW w:w="4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Dokumenty niezbędne</w:t>
            </w:r>
          </w:p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color w:val="000000"/>
                <w:sz w:val="22"/>
                <w:szCs w:val="22"/>
              </w:rPr>
              <w:t>do potwierdzania kryteriów</w:t>
            </w:r>
          </w:p>
        </w:tc>
      </w:tr>
      <w:tr w:rsidR="004B08D3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Kontynuacja nauki w danej szkole</w:t>
            </w:r>
          </w:p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po realizacji obowiązku</w:t>
            </w:r>
          </w:p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przygotowania przedszkolnego.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miejscu realizacji obowiązku przygotowania przedszkolnego</w:t>
            </w:r>
          </w:p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ich dziecka.</w:t>
            </w:r>
          </w:p>
        </w:tc>
      </w:tr>
      <w:tr w:rsidR="004B08D3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08D3" w:rsidRPr="008065B4" w:rsidRDefault="004B08D3" w:rsidP="008151D5">
            <w:pPr>
              <w:pStyle w:val="Standard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Dziecko zamieszkałe w obwodzie sąsiadującym bezpośrednio</w:t>
            </w:r>
          </w:p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z obwodem wybranej szkoły.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miejscu zamieszkania.</w:t>
            </w:r>
          </w:p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B08D3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Rodzeństwo realizuje obowiązek szkolny w wybranej szkole.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potwierdzające</w:t>
            </w:r>
          </w:p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realizację obowiązku nauki ich dzieci/dziecka   w danej szkole.</w:t>
            </w:r>
          </w:p>
        </w:tc>
      </w:tr>
      <w:tr w:rsidR="004B08D3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Miejsce pracy rodziców/rodzica znajduje się w pobliżu szkoły.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ich miejscu pracy zawodowej.</w:t>
            </w:r>
          </w:p>
        </w:tc>
      </w:tr>
      <w:tr w:rsidR="004B08D3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W pobliżu szkoły zamieszkują krewni dziecka, wspierający rodziców lub rodzica w zapewnieniu należytej opieki.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Standardus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Oświadczenie rodziców o zamieszkiwaniu krewnych, którzy wspierają ich w zapewnieniu dziecku należytej opieki.</w:t>
            </w:r>
          </w:p>
        </w:tc>
      </w:tr>
      <w:tr w:rsidR="004B08D3" w:rsidRPr="008065B4" w:rsidTr="008151D5">
        <w:tblPrEx>
          <w:tblCellMar>
            <w:top w:w="0" w:type="dxa"/>
            <w:bottom w:w="0" w:type="dxa"/>
          </w:tblCellMar>
        </w:tblPrEx>
        <w:tc>
          <w:tcPr>
            <w:tcW w:w="43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color w:val="000000"/>
                <w:sz w:val="22"/>
                <w:szCs w:val="22"/>
              </w:rPr>
              <w:t>Maksymalna liczba punktów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B08D3" w:rsidRPr="008065B4" w:rsidRDefault="004B08D3" w:rsidP="008151D5">
            <w:pPr>
              <w:pStyle w:val="TableContentsuser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65B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8D3" w:rsidRPr="008065B4" w:rsidRDefault="004B08D3" w:rsidP="008151D5">
            <w:pPr>
              <w:pStyle w:val="TableContentsuser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4B08D3" w:rsidRPr="008065B4" w:rsidRDefault="004B08D3" w:rsidP="004B08D3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:rsidR="004B08D3" w:rsidRDefault="004B08D3" w:rsidP="004B08D3"/>
    <w:p w:rsidR="006B3B6D" w:rsidRDefault="006B3B6D"/>
    <w:sectPr w:rsidR="006B3B6D">
      <w:pgSz w:w="11906" w:h="16838"/>
      <w:pgMar w:top="567" w:right="996" w:bottom="567" w:left="107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3"/>
    <w:rsid w:val="004B08D3"/>
    <w:rsid w:val="006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8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8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B08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4B08D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8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8D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4B08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user"/>
    <w:rsid w:val="004B08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Krzysztofik</dc:creator>
  <cp:lastModifiedBy>Janina Krzysztofik</cp:lastModifiedBy>
  <cp:revision>1</cp:revision>
  <dcterms:created xsi:type="dcterms:W3CDTF">2021-01-22T12:30:00Z</dcterms:created>
  <dcterms:modified xsi:type="dcterms:W3CDTF">2021-01-22T12:32:00Z</dcterms:modified>
</cp:coreProperties>
</file>